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8A" w:rsidRPr="00365373" w:rsidRDefault="00EE2B8A" w:rsidP="00EE2B8A">
      <w:pPr>
        <w:jc w:val="center"/>
        <w:rPr>
          <w:rFonts w:cstheme="minorHAnsi"/>
          <w:b/>
        </w:rPr>
      </w:pPr>
      <w:r w:rsidRPr="00365373">
        <w:rPr>
          <w:rFonts w:cstheme="minorHAnsi"/>
          <w:b/>
        </w:rPr>
        <w:t xml:space="preserve">ANEXO </w:t>
      </w:r>
      <w:r w:rsidR="00365373">
        <w:rPr>
          <w:rFonts w:cstheme="minorHAnsi"/>
          <w:b/>
        </w:rPr>
        <w:t>VI</w:t>
      </w:r>
      <w:bookmarkStart w:id="0" w:name="_GoBack"/>
      <w:bookmarkEnd w:id="0"/>
      <w:r w:rsidR="00674137" w:rsidRPr="00365373">
        <w:rPr>
          <w:rFonts w:cstheme="minorHAnsi"/>
          <w:b/>
        </w:rPr>
        <w:t xml:space="preserve"> - </w:t>
      </w:r>
      <w:r w:rsidRPr="00365373">
        <w:rPr>
          <w:rFonts w:cstheme="minorHAnsi"/>
          <w:b/>
        </w:rPr>
        <w:t>MODELO DE TERMO DE VISTORIA</w:t>
      </w:r>
    </w:p>
    <w:p w:rsidR="00EE2B8A" w:rsidRPr="00365373" w:rsidRDefault="00EE2B8A" w:rsidP="00EE2B8A">
      <w:pPr>
        <w:jc w:val="center"/>
        <w:rPr>
          <w:b/>
        </w:rPr>
      </w:pPr>
    </w:p>
    <w:p w:rsidR="002B1D11" w:rsidRPr="00365373" w:rsidRDefault="00365373" w:rsidP="002B1D11">
      <w:pPr>
        <w:spacing w:after="0"/>
        <w:rPr>
          <w:rFonts w:cstheme="minorHAnsi"/>
        </w:rPr>
      </w:pPr>
      <w:r w:rsidRPr="00365373">
        <w:rPr>
          <w:rFonts w:cstheme="minorHAnsi"/>
        </w:rPr>
        <w:t>PREGÃO ELETRÔNICO Nº 32</w:t>
      </w:r>
      <w:r w:rsidR="002B1D11" w:rsidRPr="00365373">
        <w:rPr>
          <w:rFonts w:cstheme="minorHAnsi"/>
        </w:rPr>
        <w:t>/2021</w:t>
      </w:r>
    </w:p>
    <w:p w:rsidR="002B1D11" w:rsidRPr="00365373" w:rsidRDefault="002B1D11" w:rsidP="002B1D11">
      <w:pPr>
        <w:spacing w:after="0"/>
        <w:rPr>
          <w:rFonts w:cstheme="minorHAnsi"/>
        </w:rPr>
      </w:pPr>
      <w:r w:rsidRPr="00365373">
        <w:rPr>
          <w:rFonts w:cstheme="minorHAnsi"/>
        </w:rPr>
        <w:t>Nº DO PROCESSO:  </w:t>
      </w:r>
      <w:r w:rsidR="00365373" w:rsidRPr="00365373">
        <w:rPr>
          <w:rFonts w:cstheme="minorHAnsi"/>
        </w:rPr>
        <w:t>23194.000308.2021-63</w:t>
      </w:r>
    </w:p>
    <w:p w:rsidR="00EE2B8A" w:rsidRPr="00365373" w:rsidRDefault="002B1D11" w:rsidP="00EE2B8A">
      <w:pPr>
        <w:jc w:val="both"/>
      </w:pPr>
      <w:r w:rsidRPr="00365373">
        <w:br/>
      </w:r>
      <w:r w:rsidR="00EE2B8A" w:rsidRPr="00365373">
        <w:t xml:space="preserve">Razão Social da empresa: </w:t>
      </w:r>
    </w:p>
    <w:p w:rsidR="00EE2B8A" w:rsidRPr="00365373" w:rsidRDefault="00EE2B8A" w:rsidP="00EE2B8A">
      <w:pPr>
        <w:jc w:val="both"/>
      </w:pPr>
      <w:r w:rsidRPr="00365373">
        <w:t xml:space="preserve">CNPJ nº: </w:t>
      </w:r>
    </w:p>
    <w:p w:rsidR="00EE2B8A" w:rsidRPr="00365373" w:rsidRDefault="00EE2B8A" w:rsidP="00EE2B8A">
      <w:pPr>
        <w:jc w:val="both"/>
      </w:pPr>
      <w:r w:rsidRPr="00365373">
        <w:t xml:space="preserve">Endereço: </w:t>
      </w:r>
    </w:p>
    <w:p w:rsidR="00EE2B8A" w:rsidRPr="00365373" w:rsidRDefault="00EE2B8A" w:rsidP="00EE2B8A">
      <w:pPr>
        <w:jc w:val="both"/>
      </w:pPr>
      <w:r w:rsidRPr="00365373">
        <w:t xml:space="preserve">Telefone/Fax: </w:t>
      </w:r>
    </w:p>
    <w:p w:rsidR="00EE2B8A" w:rsidRPr="00365373" w:rsidRDefault="00EE2B8A" w:rsidP="00EE2B8A">
      <w:pPr>
        <w:jc w:val="both"/>
      </w:pPr>
      <w:r w:rsidRPr="00365373">
        <w:t xml:space="preserve">Cidade: </w:t>
      </w:r>
    </w:p>
    <w:p w:rsidR="00EE2B8A" w:rsidRPr="00365373" w:rsidRDefault="00EE2B8A" w:rsidP="00EE2B8A">
      <w:pPr>
        <w:jc w:val="both"/>
      </w:pPr>
      <w:r w:rsidRPr="00365373">
        <w:t xml:space="preserve">UF: </w:t>
      </w:r>
    </w:p>
    <w:p w:rsidR="00EE2B8A" w:rsidRPr="00365373" w:rsidRDefault="00EE2B8A" w:rsidP="00EE2B8A">
      <w:pPr>
        <w:jc w:val="both"/>
      </w:pPr>
      <w:r w:rsidRPr="00365373">
        <w:t xml:space="preserve">Representante Legal da Empresa: </w:t>
      </w:r>
    </w:p>
    <w:p w:rsidR="00EE2B8A" w:rsidRPr="00365373" w:rsidRDefault="00EE2B8A" w:rsidP="00EE2B8A">
      <w:pPr>
        <w:jc w:val="both"/>
      </w:pPr>
      <w:r w:rsidRPr="00365373">
        <w:t xml:space="preserve">A empresa (nome da empresa), CNPJ (nº do CNPJ), através de seu representante legal (nome do representante), RG (nº do documento de identidade), Órgão Expedidor (nome do órgão expedidor do Documento de Identidade), CPF (nº do CPF), compareceu ao INSTITUTO FEDERAL DE EDUCAÇÃO, CIÊNCIA E TECNOLOGIA DE MATO GROSSO – CAMPUS </w:t>
      </w:r>
      <w:r w:rsidR="00365373" w:rsidRPr="00365373">
        <w:t>CUIABÁ CEL. OCTAYDE JORGE DA SILVA</w:t>
      </w:r>
      <w:r w:rsidRPr="00365373">
        <w:t xml:space="preserve">, na data e hora abaixo discriminadas, tendo vistoriado as áreas físicas onde serão prestados os Serviços Objeto do Pregão Eletrônico Nº </w:t>
      </w:r>
      <w:r w:rsidR="00365373" w:rsidRPr="00365373">
        <w:t>32</w:t>
      </w:r>
      <w:r w:rsidRPr="00365373">
        <w:t xml:space="preserve">/2021, sendo-lhe prestadas todas as informações solicitadas, bem como pleno conhecimento de sua extensão e peculiaridades, tomando ciência de todas as condições necessárias à correta apresentação da proposta de preços e a posterior execução dos referidos serviços. </w:t>
      </w:r>
    </w:p>
    <w:p w:rsidR="00EE2B8A" w:rsidRPr="00365373" w:rsidRDefault="00EE2B8A" w:rsidP="00EE2B8A">
      <w:pPr>
        <w:jc w:val="both"/>
      </w:pPr>
    </w:p>
    <w:p w:rsidR="00EE2B8A" w:rsidRPr="00365373" w:rsidRDefault="00EE2B8A" w:rsidP="00EE2B8A">
      <w:pPr>
        <w:jc w:val="both"/>
      </w:pPr>
      <w:r w:rsidRPr="00365373">
        <w:t xml:space="preserve">Data da Vistoria: Horário que compareceu para vistoria: </w:t>
      </w:r>
    </w:p>
    <w:p w:rsidR="00EE2B8A" w:rsidRPr="00365373" w:rsidRDefault="00EE2B8A" w:rsidP="00EE2B8A">
      <w:pPr>
        <w:jc w:val="both"/>
      </w:pPr>
      <w:r w:rsidRPr="00365373">
        <w:t xml:space="preserve">________________________________________________ </w:t>
      </w:r>
    </w:p>
    <w:p w:rsidR="006909F1" w:rsidRPr="00365373" w:rsidRDefault="00EE2B8A" w:rsidP="00EE2B8A">
      <w:pPr>
        <w:jc w:val="both"/>
      </w:pPr>
      <w:r w:rsidRPr="00365373">
        <w:t xml:space="preserve">Representante do IFMT – Campus </w:t>
      </w:r>
      <w:r w:rsidR="00365373" w:rsidRPr="00365373">
        <w:t>Cuiabá</w:t>
      </w:r>
    </w:p>
    <w:sectPr w:rsidR="006909F1" w:rsidRPr="0036537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31C" w:rsidRDefault="00EC531C" w:rsidP="00365373">
      <w:pPr>
        <w:spacing w:after="0" w:line="240" w:lineRule="auto"/>
      </w:pPr>
      <w:r>
        <w:separator/>
      </w:r>
    </w:p>
  </w:endnote>
  <w:endnote w:type="continuationSeparator" w:id="0">
    <w:p w:rsidR="00EC531C" w:rsidRDefault="00EC531C" w:rsidP="0036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31C" w:rsidRDefault="00EC531C" w:rsidP="00365373">
      <w:pPr>
        <w:spacing w:after="0" w:line="240" w:lineRule="auto"/>
      </w:pPr>
      <w:r>
        <w:separator/>
      </w:r>
    </w:p>
  </w:footnote>
  <w:footnote w:type="continuationSeparator" w:id="0">
    <w:p w:rsidR="00EC531C" w:rsidRDefault="00EC531C" w:rsidP="00365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73" w:rsidRDefault="00365373" w:rsidP="00365373">
    <w:pPr>
      <w:pStyle w:val="Ttulo1"/>
      <w:spacing w:line="240" w:lineRule="atLeast"/>
      <w:jc w:val="center"/>
      <w:rPr>
        <w:rFonts w:ascii="Calibri" w:hAnsi="Calibri" w:cs="Calibri"/>
        <w:b/>
        <w:bCs/>
        <w:sz w:val="22"/>
        <w:szCs w:val="22"/>
      </w:rPr>
    </w:pPr>
    <w:r>
      <w:rPr>
        <w:rFonts w:ascii="Calibri" w:eastAsia="Calibri" w:hAnsi="Calibri" w:cs="Calibri"/>
        <w:noProof/>
        <w:color w:val="000000"/>
        <w:lang w:eastAsia="pt-BR"/>
      </w:rPr>
      <w:drawing>
        <wp:inline distT="0" distB="0" distL="114300" distR="114300" wp14:anchorId="734D3D79" wp14:editId="753C34FA">
          <wp:extent cx="400050" cy="339090"/>
          <wp:effectExtent l="0" t="0" r="0" b="381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0050" cy="339090"/>
                  </a:xfrm>
                  <a:prstGeom prst="rect">
                    <a:avLst/>
                  </a:prstGeom>
                  <a:ln/>
                </pic:spPr>
              </pic:pic>
            </a:graphicData>
          </a:graphic>
        </wp:inline>
      </w:drawing>
    </w:r>
  </w:p>
  <w:p w:rsidR="00365373" w:rsidRPr="008F416F" w:rsidRDefault="00365373" w:rsidP="00365373">
    <w:pPr>
      <w:pStyle w:val="Ttulo1"/>
      <w:spacing w:before="0" w:after="0"/>
      <w:jc w:val="center"/>
      <w:rPr>
        <w:rFonts w:ascii="Calibri" w:hAnsi="Calibri" w:cs="Calibri"/>
        <w:b/>
        <w:bCs/>
        <w:sz w:val="20"/>
        <w:szCs w:val="20"/>
      </w:rPr>
    </w:pPr>
    <w:r w:rsidRPr="008F416F">
      <w:rPr>
        <w:rFonts w:ascii="Calibri" w:hAnsi="Calibri" w:cs="Calibri"/>
        <w:b/>
        <w:bCs/>
        <w:sz w:val="20"/>
        <w:szCs w:val="20"/>
      </w:rPr>
      <w:t>SERVIÇO PÚBLICO FEDERAL</w:t>
    </w:r>
  </w:p>
  <w:p w:rsidR="00365373" w:rsidRPr="008F416F" w:rsidRDefault="00365373" w:rsidP="00365373">
    <w:pPr>
      <w:spacing w:after="0" w:line="240" w:lineRule="auto"/>
      <w:jc w:val="center"/>
      <w:rPr>
        <w:rFonts w:ascii="Calibri" w:hAnsi="Calibri" w:cs="Calibri"/>
        <w:b/>
        <w:bCs/>
        <w:sz w:val="20"/>
        <w:szCs w:val="20"/>
      </w:rPr>
    </w:pPr>
    <w:r w:rsidRPr="008F416F">
      <w:rPr>
        <w:rFonts w:ascii="Calibri" w:hAnsi="Calibri" w:cs="Calibri"/>
        <w:b/>
        <w:bCs/>
        <w:sz w:val="20"/>
        <w:szCs w:val="20"/>
      </w:rPr>
      <w:t>MEC – SETEC</w:t>
    </w:r>
  </w:p>
  <w:p w:rsidR="00365373" w:rsidRPr="008F416F" w:rsidRDefault="00365373" w:rsidP="00365373">
    <w:pPr>
      <w:spacing w:after="0" w:line="240" w:lineRule="auto"/>
      <w:jc w:val="center"/>
      <w:rPr>
        <w:rFonts w:ascii="Calibri" w:hAnsi="Calibri" w:cs="Calibri"/>
        <w:b/>
        <w:bCs/>
        <w:sz w:val="20"/>
        <w:szCs w:val="20"/>
      </w:rPr>
    </w:pPr>
    <w:r w:rsidRPr="008F416F">
      <w:rPr>
        <w:rFonts w:ascii="Calibri" w:hAnsi="Calibri" w:cs="Calibri"/>
        <w:b/>
        <w:bCs/>
        <w:sz w:val="20"/>
        <w:szCs w:val="20"/>
      </w:rPr>
      <w:t>INSTITUTO FEDERAL DE EDUCAÇÃO, CIÊNCIA E TECNOLOGIA DE MATO GROSSO</w:t>
    </w:r>
  </w:p>
  <w:p w:rsidR="00365373" w:rsidRDefault="00365373" w:rsidP="00365373">
    <w:pPr>
      <w:spacing w:after="0" w:line="240" w:lineRule="auto"/>
      <w:jc w:val="center"/>
      <w:rPr>
        <w:rFonts w:ascii="Calibri" w:hAnsi="Calibri" w:cs="Calibri"/>
        <w:b/>
        <w:bCs/>
        <w:color w:val="000000"/>
        <w:sz w:val="20"/>
        <w:szCs w:val="20"/>
        <w:lang w:val="pt-BR" w:eastAsia="pt-BR"/>
      </w:rPr>
    </w:pPr>
    <w:r w:rsidRPr="008F416F">
      <w:rPr>
        <w:rFonts w:ascii="Calibri" w:hAnsi="Calibri" w:cs="Calibri"/>
        <w:b/>
        <w:bCs/>
        <w:sz w:val="20"/>
        <w:szCs w:val="20"/>
      </w:rPr>
      <w:t>CAMPUS CUIABÁ – OCTAYDE JORGE DA SILVA</w:t>
    </w:r>
  </w:p>
  <w:p w:rsidR="00365373" w:rsidRPr="008F416F" w:rsidRDefault="00365373" w:rsidP="00365373">
    <w:pPr>
      <w:spacing w:after="0" w:line="240" w:lineRule="auto"/>
      <w:jc w:val="center"/>
      <w:rPr>
        <w:rFonts w:ascii="Calibri" w:hAnsi="Calibri" w:cs="Calibri"/>
        <w:b/>
        <w:bCs/>
        <w:color w:val="000000"/>
        <w:sz w:val="20"/>
        <w:szCs w:val="20"/>
        <w:lang w:val="pt-BR" w:eastAsia="pt-BR"/>
      </w:rPr>
    </w:pPr>
    <w:r w:rsidRPr="008F416F">
      <w:rPr>
        <w:rFonts w:ascii="Calibri" w:hAnsi="Calibri" w:cs="Calibri"/>
        <w:b/>
        <w:bCs/>
        <w:color w:val="000000"/>
        <w:sz w:val="20"/>
        <w:szCs w:val="20"/>
        <w:lang w:val="pt-BR" w:eastAsia="pt-BR"/>
      </w:rPr>
      <w:t>DIRETORIA DE ADMINISTRAÇÃO E PLANEJAMENTO</w:t>
    </w:r>
  </w:p>
  <w:p w:rsidR="00365373" w:rsidRPr="00365373" w:rsidRDefault="00365373" w:rsidP="0036537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8A"/>
    <w:rsid w:val="002B1D11"/>
    <w:rsid w:val="00365373"/>
    <w:rsid w:val="00674137"/>
    <w:rsid w:val="006909F1"/>
    <w:rsid w:val="00E73CAF"/>
    <w:rsid w:val="00EC531C"/>
    <w:rsid w:val="00EE2B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E7D8E-806F-49A9-834C-0601DF04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653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5373"/>
  </w:style>
  <w:style w:type="paragraph" w:styleId="Rodap">
    <w:name w:val="footer"/>
    <w:basedOn w:val="Normal"/>
    <w:link w:val="RodapChar"/>
    <w:uiPriority w:val="99"/>
    <w:unhideWhenUsed/>
    <w:rsid w:val="00365373"/>
    <w:pPr>
      <w:tabs>
        <w:tab w:val="center" w:pos="4252"/>
        <w:tab w:val="right" w:pos="8504"/>
      </w:tabs>
      <w:spacing w:after="0" w:line="240" w:lineRule="auto"/>
    </w:pPr>
  </w:style>
  <w:style w:type="character" w:customStyle="1" w:styleId="RodapChar">
    <w:name w:val="Rodapé Char"/>
    <w:basedOn w:val="Fontepargpadro"/>
    <w:link w:val="Rodap"/>
    <w:uiPriority w:val="99"/>
    <w:rsid w:val="00365373"/>
  </w:style>
  <w:style w:type="paragraph" w:customStyle="1" w:styleId="Ttulo1">
    <w:name w:val="Título1"/>
    <w:basedOn w:val="Normal"/>
    <w:next w:val="Corpodetexto"/>
    <w:rsid w:val="00365373"/>
    <w:pPr>
      <w:keepNext/>
      <w:suppressAutoHyphens/>
      <w:spacing w:before="240" w:after="120" w:line="240" w:lineRule="auto"/>
    </w:pPr>
    <w:rPr>
      <w:rFonts w:ascii="Arial" w:eastAsia="SimSun" w:hAnsi="Arial" w:cs="Mangal"/>
      <w:sz w:val="28"/>
      <w:szCs w:val="28"/>
      <w:lang w:eastAsia="zh-CN"/>
    </w:rPr>
  </w:style>
  <w:style w:type="paragraph" w:styleId="Corpodetexto">
    <w:name w:val="Body Text"/>
    <w:basedOn w:val="Normal"/>
    <w:link w:val="CorpodetextoChar"/>
    <w:uiPriority w:val="99"/>
    <w:semiHidden/>
    <w:unhideWhenUsed/>
    <w:rsid w:val="00365373"/>
    <w:pPr>
      <w:spacing w:after="120"/>
    </w:pPr>
  </w:style>
  <w:style w:type="character" w:customStyle="1" w:styleId="CorpodetextoChar">
    <w:name w:val="Corpo de texto Char"/>
    <w:basedOn w:val="Fontepargpadro"/>
    <w:link w:val="Corpodetexto"/>
    <w:uiPriority w:val="99"/>
    <w:semiHidden/>
    <w:rsid w:val="00365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IFMT</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Pamella Elis Bandeira</dc:creator>
  <cp:keywords/>
  <dc:description/>
  <cp:lastModifiedBy>Emilson</cp:lastModifiedBy>
  <cp:revision>2</cp:revision>
  <dcterms:created xsi:type="dcterms:W3CDTF">2021-06-17T20:19:00Z</dcterms:created>
  <dcterms:modified xsi:type="dcterms:W3CDTF">2021-06-17T20:19:00Z</dcterms:modified>
</cp:coreProperties>
</file>